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C9" w:rsidRPr="005D7AF6" w:rsidRDefault="000055C9" w:rsidP="00BC3CB0">
      <w:pPr>
        <w:pStyle w:val="Title"/>
        <w:rPr>
          <w:lang w:val="pl-PL"/>
        </w:rPr>
      </w:pPr>
      <w:r w:rsidRPr="005D7AF6">
        <w:rPr>
          <w:lang w:val="pl-PL"/>
        </w:rPr>
        <w:t>Lista kontrolna przeglądu wymagań</w:t>
      </w:r>
    </w:p>
    <w:p w:rsidR="000055C9" w:rsidRPr="005D7AF6" w:rsidRDefault="000055C9" w:rsidP="0081594D">
      <w:pPr>
        <w:pStyle w:val="Heading2"/>
        <w:rPr>
          <w:lang w:val="pl-PL"/>
        </w:rPr>
      </w:pPr>
      <w:bookmarkStart w:id="0" w:name="_GoBack"/>
      <w:bookmarkEnd w:id="0"/>
      <w:r w:rsidRPr="005D7AF6">
        <w:rPr>
          <w:lang w:val="pl-PL"/>
        </w:rPr>
        <w:t>Kompletność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wymagania obejmują wszystkie znane potrzeby klientów i potrzeby systemowe?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brakuje potrzebnych informacji? Jeśli tak, to czy oznaczono je jako TBD?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zdefiniowano algorytmy specyficzne dla wymagań funkcjonalnych?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zdefiniowano wszystkie zewnętrzne interfejsy sprzętowe, programistyczne i komunikacyjne?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udokumentowano oczekiwane zachowanie systemu we wszystkich spodziewanych sytuacjach związanych z występowaniem błędów?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wymagania zapewniają wystarczającą bazę dla opracowania projektu i testowania?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uwzględniono priorytet implementacji każdego z wymagań?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poszczególne wymagania należą do zakresu projektu, wydania</w:t>
      </w:r>
      <w:r>
        <w:rPr>
          <w:lang w:val="pl-PL"/>
        </w:rPr>
        <w:t>,</w:t>
      </w:r>
      <w:r w:rsidRPr="005D7AF6">
        <w:rPr>
          <w:lang w:val="pl-PL"/>
        </w:rPr>
        <w:t xml:space="preserve"> czy iteracji?</w:t>
      </w:r>
    </w:p>
    <w:p w:rsidR="000055C9" w:rsidRPr="005D7AF6" w:rsidRDefault="000055C9" w:rsidP="0081594D">
      <w:pPr>
        <w:pStyle w:val="Heading2"/>
        <w:rPr>
          <w:lang w:val="pl-PL"/>
        </w:rPr>
      </w:pPr>
      <w:r w:rsidRPr="005D7AF6">
        <w:rPr>
          <w:lang w:val="pl-PL"/>
        </w:rPr>
        <w:t>Poprawność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istnieją wymagania, które są sprzeczne z innymi wymaganiami albo je powielają?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każde wymagania jest napisane jasnym, zwięzłym, jednoznacznym i gramatycznie poprawnym językiem?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każde z wymagań można zweryfikować za pomocą testowania, demonstracji, przeglądu albo analizy?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komunikaty o błędach są jasne i zrozumiałe?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 xml:space="preserve">Czy wszystkie wymagania istotnie są wymaganiami, a nie rozwiązaniami albo ograniczeniami projektowymi </w:t>
      </w:r>
      <w:r>
        <w:rPr>
          <w:lang w:val="pl-PL"/>
        </w:rPr>
        <w:t>lub</w:t>
      </w:r>
      <w:r w:rsidRPr="005D7AF6">
        <w:rPr>
          <w:lang w:val="pl-PL"/>
        </w:rPr>
        <w:t xml:space="preserve"> implementacyjnymi?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wymagania są technicznie wykonalne i możliwe do zaimplementowania w ramach znanych ograniczeń?</w:t>
      </w:r>
    </w:p>
    <w:p w:rsidR="000055C9" w:rsidRPr="005D7AF6" w:rsidRDefault="000055C9" w:rsidP="0081594D">
      <w:pPr>
        <w:pStyle w:val="Heading2"/>
        <w:rPr>
          <w:lang w:val="pl-PL"/>
        </w:rPr>
      </w:pPr>
      <w:r w:rsidRPr="005D7AF6">
        <w:rPr>
          <w:lang w:val="pl-PL"/>
        </w:rPr>
        <w:t>Atrybuty jakościowe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wszystkie zagadnienia związane z użytecznością, wydajnością, bezpieczeństwem i ochroną zostały prawidłowo wyspecyfikowane?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pozostałe atrybuty jakościowe zostały udokumentowane i ocenione ilościowo z uwzględnieniem możliwych do przyjęcia kompromisów?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zidentyfikowano funkcje krytyczne pod względem czasu i czy określono dla nich kryteria czasowe?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odpowiednio udokumentowano kwestie dotyczące internacjonalizacji i lokalizacji?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wszystkie wymagania jakościowe są mierzalne?</w:t>
      </w:r>
    </w:p>
    <w:p w:rsidR="000055C9" w:rsidRPr="005D7AF6" w:rsidRDefault="000055C9" w:rsidP="0081594D">
      <w:pPr>
        <w:pStyle w:val="Heading2"/>
        <w:rPr>
          <w:lang w:val="pl-PL"/>
        </w:rPr>
      </w:pPr>
      <w:r w:rsidRPr="005D7AF6">
        <w:rPr>
          <w:lang w:val="pl-PL"/>
        </w:rPr>
        <w:t>Organizacja i śledzenie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wymagania są logicznie zorganizowane i dostępne?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wszystkie odwołania do innych wymagań są prawidłowe?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wszystkie wymagania opisano spójnie i na odpowiednim poziomie szczegółowości?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każde wymaganie jest zidentyfikowane jednoznacznie i poprawnie?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wszystkie wymagania funkcjonalne można prześledzić do ich źródeł (na przykład do wymagań systemowych albo reguł biznesowych)?</w:t>
      </w:r>
    </w:p>
    <w:p w:rsidR="000055C9" w:rsidRPr="005D7AF6" w:rsidRDefault="000055C9" w:rsidP="0081594D">
      <w:pPr>
        <w:pStyle w:val="Heading2"/>
        <w:rPr>
          <w:lang w:val="pl-PL"/>
        </w:rPr>
      </w:pPr>
      <w:r>
        <w:rPr>
          <w:lang w:val="pl-PL"/>
        </w:rPr>
        <w:t>I</w:t>
      </w:r>
      <w:r w:rsidRPr="005D7AF6">
        <w:rPr>
          <w:lang w:val="pl-PL"/>
        </w:rPr>
        <w:t>nne zagadnienia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brakuje jakichkolwiek przypadków użycia albo przepływów procesów?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w przypadkach użycia brakuje przepływów alternatywnych, wyjątków albo innych informacji?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zidentyfikowane wszystkie reguły biznesowe?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brakuje jakichkolwiek modeli wizualnych, które gwarantują czytelność i kompletność specyfikacji?</w:t>
      </w:r>
    </w:p>
    <w:p w:rsidR="000055C9" w:rsidRPr="005D7AF6" w:rsidRDefault="000055C9" w:rsidP="00BC1FEA">
      <w:pPr>
        <w:pStyle w:val="Checklist"/>
        <w:rPr>
          <w:lang w:val="pl-PL"/>
        </w:rPr>
      </w:pPr>
      <w:r w:rsidRPr="005D7AF6">
        <w:rPr>
          <w:lang w:val="pl-PL"/>
        </w:rPr>
        <w:t>Czy uwzględniono wszystkie niezbędne specyfikacje raportów i czy są one pełne?</w:t>
      </w:r>
    </w:p>
    <w:sectPr w:rsidR="000055C9" w:rsidRPr="005D7AF6" w:rsidSect="00BC1FEA">
      <w:footerReference w:type="default" r:id="rId7"/>
      <w:pgSz w:w="12240" w:h="15840"/>
      <w:pgMar w:top="117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5C9" w:rsidRDefault="000055C9" w:rsidP="00984D86">
      <w:pPr>
        <w:spacing w:line="240" w:lineRule="auto"/>
      </w:pPr>
      <w:r>
        <w:separator/>
      </w:r>
    </w:p>
  </w:endnote>
  <w:endnote w:type="continuationSeparator" w:id="0">
    <w:p w:rsidR="000055C9" w:rsidRDefault="000055C9" w:rsidP="00984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5C9" w:rsidRPr="00CF3A25" w:rsidRDefault="000055C9" w:rsidP="001D2371">
    <w:pPr>
      <w:pStyle w:val="Footer"/>
      <w:tabs>
        <w:tab w:val="clear" w:pos="9360"/>
      </w:tabs>
    </w:pPr>
    <w:r w:rsidRPr="00CF3A25">
      <w:t xml:space="preserve">Copyright © 2013 Karl Wiegers and </w:t>
    </w:r>
    <w:r>
      <w:t>Seilevel</w:t>
    </w:r>
    <w:r w:rsidRPr="00CF3A25">
      <w:t xml:space="preserve">. </w:t>
    </w:r>
    <w:r>
      <w:t>Dozwolone jest korzystanie z niniejszego dokumentu oraz jego modyfikowanie</w:t>
    </w:r>
    <w:r w:rsidRPr="005F23D7"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5C9" w:rsidRDefault="000055C9" w:rsidP="00984D86">
      <w:pPr>
        <w:spacing w:line="240" w:lineRule="auto"/>
      </w:pPr>
      <w:r>
        <w:separator/>
      </w:r>
    </w:p>
  </w:footnote>
  <w:footnote w:type="continuationSeparator" w:id="0">
    <w:p w:rsidR="000055C9" w:rsidRDefault="000055C9" w:rsidP="00984D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4C83B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C322A3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6012FC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19227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3044E6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507B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4C32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7C2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48C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567F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144445E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0C83005"/>
    <w:multiLevelType w:val="singleLevel"/>
    <w:tmpl w:val="FFFFFFFF"/>
    <w:lvl w:ilvl="0">
      <w:start w:val="1"/>
      <w:numFmt w:val="bulle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12">
    <w:nsid w:val="180B153A"/>
    <w:multiLevelType w:val="singleLevel"/>
    <w:tmpl w:val="159A14FC"/>
    <w:lvl w:ilvl="0">
      <w:start w:val="1"/>
      <w:numFmt w:val="bullet"/>
      <w:pStyle w:val="Checklis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13">
    <w:nsid w:val="21F27D6F"/>
    <w:multiLevelType w:val="singleLevel"/>
    <w:tmpl w:val="501CAD8C"/>
    <w:lvl w:ilvl="0">
      <w:start w:val="1"/>
      <w:numFmt w:val="bulle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14">
    <w:nsid w:val="3DA651E6"/>
    <w:multiLevelType w:val="singleLevel"/>
    <w:tmpl w:val="FFFFFFFF"/>
    <w:lvl w:ilvl="0">
      <w:start w:val="1"/>
      <w:numFmt w:val="bullet"/>
      <w:lvlText w:val=""/>
      <w:legacy w:legacy="1" w:legacySpace="0" w:legacyIndent="360"/>
      <w:lvlJc w:val="left"/>
      <w:pPr>
        <w:ind w:left="360" w:hanging="360"/>
      </w:pPr>
      <w:rPr>
        <w:rFonts w:ascii="Monotype Sorts" w:hAnsi="Monotype Sorts" w:hint="default"/>
      </w:rPr>
    </w:lvl>
  </w:abstractNum>
  <w:abstractNum w:abstractNumId="15">
    <w:nsid w:val="42D05A5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2C47C7F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800" w:hanging="360"/>
      </w:pPr>
      <w:rPr>
        <w:rFonts w:ascii="Symbol" w:hAnsi="Symbol" w:hint="default"/>
      </w:rPr>
    </w:lvl>
  </w:abstractNum>
  <w:abstractNum w:abstractNumId="17">
    <w:nsid w:val="5B2A1BCF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800" w:hanging="360"/>
      </w:pPr>
      <w:rPr>
        <w:rFonts w:ascii="Symbol" w:hAnsi="Symbol" w:hint="default"/>
      </w:rPr>
    </w:lvl>
  </w:abstractNum>
  <w:abstractNum w:abstractNumId="18">
    <w:nsid w:val="6F5B47EA"/>
    <w:multiLevelType w:val="singleLevel"/>
    <w:tmpl w:val="649E8AB2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4"/>
      </w:rPr>
    </w:lvl>
  </w:abstractNum>
  <w:num w:numId="1">
    <w:abstractNumId w:val="10"/>
    <w:lvlOverride w:ilvl="0">
      <w:lvl w:ilvl="0">
        <w:start w:val="1"/>
        <w:numFmt w:val="bullet"/>
        <w:lvlText w:val=""/>
        <w:legacy w:legacy="1" w:legacySpace="0" w:legacyIndent="360"/>
        <w:lvlJc w:val="left"/>
        <w:pPr>
          <w:ind w:left="360" w:hanging="360"/>
        </w:pPr>
        <w:rPr>
          <w:rFonts w:ascii="Monotype Sorts" w:hAnsi="Monotype Sorts" w:hint="default"/>
        </w:rPr>
      </w:lvl>
    </w:lvlOverride>
  </w:num>
  <w:num w:numId="2">
    <w:abstractNumId w:val="14"/>
  </w:num>
  <w:num w:numId="3">
    <w:abstractNumId w:val="15"/>
  </w:num>
  <w:num w:numId="4">
    <w:abstractNumId w:val="11"/>
  </w:num>
  <w:num w:numId="5">
    <w:abstractNumId w:val="16"/>
  </w:num>
  <w:num w:numId="6">
    <w:abstractNumId w:val="17"/>
  </w:num>
  <w:num w:numId="7">
    <w:abstractNumId w:val="18"/>
  </w:num>
  <w:num w:numId="8">
    <w:abstractNumId w:val="13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3ACF0676-FB6D-4478-A8DA-5066A9CBB1E2}"/>
    <w:docVar w:name="dgnword-eventsink" w:val="68562464"/>
  </w:docVars>
  <w:rsids>
    <w:rsidRoot w:val="00AD5603"/>
    <w:rsid w:val="000055C9"/>
    <w:rsid w:val="00045F46"/>
    <w:rsid w:val="000C1573"/>
    <w:rsid w:val="000F0B6B"/>
    <w:rsid w:val="000F16E1"/>
    <w:rsid w:val="000F45A4"/>
    <w:rsid w:val="001729D8"/>
    <w:rsid w:val="001A7C85"/>
    <w:rsid w:val="001D2371"/>
    <w:rsid w:val="002115F4"/>
    <w:rsid w:val="002160BF"/>
    <w:rsid w:val="002677B4"/>
    <w:rsid w:val="002860C6"/>
    <w:rsid w:val="00287567"/>
    <w:rsid w:val="002B1011"/>
    <w:rsid w:val="0035229E"/>
    <w:rsid w:val="00377317"/>
    <w:rsid w:val="00381A8A"/>
    <w:rsid w:val="003D4E26"/>
    <w:rsid w:val="004114E2"/>
    <w:rsid w:val="004276FA"/>
    <w:rsid w:val="0047076F"/>
    <w:rsid w:val="00494153"/>
    <w:rsid w:val="004C7553"/>
    <w:rsid w:val="004F5F4B"/>
    <w:rsid w:val="00503109"/>
    <w:rsid w:val="00507265"/>
    <w:rsid w:val="005302B6"/>
    <w:rsid w:val="0057227D"/>
    <w:rsid w:val="005A763F"/>
    <w:rsid w:val="005D7AF6"/>
    <w:rsid w:val="005D7F91"/>
    <w:rsid w:val="005F23D7"/>
    <w:rsid w:val="006467E6"/>
    <w:rsid w:val="006771F5"/>
    <w:rsid w:val="006F0F99"/>
    <w:rsid w:val="0073151D"/>
    <w:rsid w:val="007409DC"/>
    <w:rsid w:val="007F3A85"/>
    <w:rsid w:val="007F3B07"/>
    <w:rsid w:val="00805480"/>
    <w:rsid w:val="0081594D"/>
    <w:rsid w:val="008A19ED"/>
    <w:rsid w:val="008A2730"/>
    <w:rsid w:val="008D3A69"/>
    <w:rsid w:val="009028DA"/>
    <w:rsid w:val="009043BD"/>
    <w:rsid w:val="00912007"/>
    <w:rsid w:val="0097273D"/>
    <w:rsid w:val="00984D86"/>
    <w:rsid w:val="00985A32"/>
    <w:rsid w:val="00AD5603"/>
    <w:rsid w:val="00B14D8A"/>
    <w:rsid w:val="00B53898"/>
    <w:rsid w:val="00B55E95"/>
    <w:rsid w:val="00B76B0E"/>
    <w:rsid w:val="00BC1FEA"/>
    <w:rsid w:val="00BC3CB0"/>
    <w:rsid w:val="00BD3B37"/>
    <w:rsid w:val="00C5667D"/>
    <w:rsid w:val="00C86BE3"/>
    <w:rsid w:val="00C96CF9"/>
    <w:rsid w:val="00CC15A3"/>
    <w:rsid w:val="00CF3A25"/>
    <w:rsid w:val="00DB7097"/>
    <w:rsid w:val="00DC1B55"/>
    <w:rsid w:val="00DC2E29"/>
    <w:rsid w:val="00DE6D04"/>
    <w:rsid w:val="00DF0615"/>
    <w:rsid w:val="00E36BB4"/>
    <w:rsid w:val="00E73662"/>
    <w:rsid w:val="00EA79E9"/>
    <w:rsid w:val="00EC723F"/>
    <w:rsid w:val="00ED1136"/>
    <w:rsid w:val="00F230CF"/>
    <w:rsid w:val="00FA60F3"/>
    <w:rsid w:val="00FC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912007"/>
    <w:pPr>
      <w:spacing w:line="240" w:lineRule="exact"/>
    </w:pPr>
    <w:rPr>
      <w:sz w:val="24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007"/>
    <w:pPr>
      <w:keepNext/>
      <w:spacing w:before="240" w:after="240"/>
      <w:outlineLvl w:val="0"/>
    </w:pPr>
    <w:rPr>
      <w:b/>
      <w:kern w:val="28"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594D"/>
    <w:pPr>
      <w:keepNext/>
      <w:spacing w:before="240" w:after="240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007"/>
    <w:pPr>
      <w:spacing w:before="240" w:after="60"/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67E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467E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467E6"/>
    <w:rPr>
      <w:rFonts w:ascii="Cambria" w:hAnsi="Cambria" w:cs="Times New Roman"/>
      <w:b/>
      <w:bCs/>
      <w:sz w:val="26"/>
      <w:szCs w:val="26"/>
      <w:lang w:val="en-US" w:eastAsia="en-US"/>
    </w:rPr>
  </w:style>
  <w:style w:type="paragraph" w:styleId="Footer">
    <w:name w:val="footer"/>
    <w:basedOn w:val="Normal"/>
    <w:link w:val="FooterChar"/>
    <w:uiPriority w:val="99"/>
    <w:rsid w:val="00912007"/>
    <w:pPr>
      <w:tabs>
        <w:tab w:val="center" w:pos="4680"/>
        <w:tab w:val="right" w:pos="9360"/>
      </w:tabs>
    </w:pPr>
    <w:rPr>
      <w:b/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67E6"/>
    <w:rPr>
      <w:rFonts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12007"/>
    <w:pPr>
      <w:tabs>
        <w:tab w:val="center" w:pos="4680"/>
        <w:tab w:val="right" w:pos="9360"/>
      </w:tabs>
    </w:pPr>
    <w:rPr>
      <w:b/>
      <w:i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67E6"/>
    <w:rPr>
      <w:rFonts w:cs="Times New Roman"/>
      <w:sz w:val="20"/>
      <w:szCs w:val="20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BC3CB0"/>
    <w:pPr>
      <w:spacing w:after="24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C3CB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hecklist">
    <w:name w:val="Checklist"/>
    <w:basedOn w:val="Normal"/>
    <w:uiPriority w:val="99"/>
    <w:rsid w:val="00BC1FEA"/>
    <w:pPr>
      <w:numPr>
        <w:numId w:val="9"/>
      </w:num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372</Words>
  <Characters>2233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Requirements Reviews</dc:title>
  <dc:subject/>
  <dc:creator>Karl Wiegers</dc:creator>
  <cp:keywords/>
  <dc:description/>
  <cp:lastModifiedBy>Tomasz Rycharski</cp:lastModifiedBy>
  <cp:revision>42</cp:revision>
  <dcterms:created xsi:type="dcterms:W3CDTF">2014-07-31T12:56:00Z</dcterms:created>
  <dcterms:modified xsi:type="dcterms:W3CDTF">2014-10-09T12:07:00Z</dcterms:modified>
</cp:coreProperties>
</file>